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«ОмГА»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«ОмГА»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8C03E3" w:rsidRPr="008C03E3" w:rsidRDefault="008C03E3" w:rsidP="008C0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3E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по направлению подготовки </w:t>
      </w:r>
    </w:p>
    <w:p w:rsidR="0094434A" w:rsidRDefault="008C03E3" w:rsidP="008C0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3E3">
        <w:rPr>
          <w:rFonts w:ascii="Times New Roman" w:hAnsi="Times New Roman" w:cs="Times New Roman"/>
          <w:sz w:val="28"/>
          <w:szCs w:val="28"/>
        </w:rPr>
        <w:t>44.03.01 Педагогическое образование (уровень бакалавриата)</w:t>
      </w: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8C03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F9049A" w:rsidRDefault="00F9049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9049A" w:rsidSect="00F66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49A" w:rsidRDefault="00F9049A" w:rsidP="00F904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Сентябрь 2022 г.</w:t>
      </w:r>
    </w:p>
    <w:tbl>
      <w:tblPr>
        <w:tblStyle w:val="a3"/>
        <w:tblW w:w="4918" w:type="pct"/>
        <w:jc w:val="center"/>
        <w:tblInd w:w="-34" w:type="dxa"/>
        <w:tblLook w:val="04A0"/>
      </w:tblPr>
      <w:tblGrid>
        <w:gridCol w:w="3270"/>
        <w:gridCol w:w="1868"/>
        <w:gridCol w:w="4163"/>
        <w:gridCol w:w="2555"/>
        <w:gridCol w:w="2688"/>
      </w:tblGrid>
      <w:tr w:rsidR="00F9049A" w:rsidTr="00F9049A">
        <w:trPr>
          <w:trHeight w:val="547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49A" w:rsidTr="00F9049A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знаний»:</w:t>
            </w:r>
          </w:p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посвященные памятным датам:</w:t>
            </w:r>
          </w:p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торой мировой войны;</w:t>
            </w:r>
          </w:p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солидарности в борьбе с терроризмом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  «Российское общество глазами молодежи»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 (Посещение библиотеки им. А.С. Пушкина)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580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Внеучебная деятельность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«Омск через века», «Омск - центр образования и просвещения»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F9049A" w:rsidTr="00F9049A">
        <w:trPr>
          <w:trHeight w:val="1107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легкой  атлетике, веселые старты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воспитательной деятельности</w:t>
            </w:r>
          </w:p>
        </w:tc>
      </w:tr>
      <w:tr w:rsidR="00F9049A" w:rsidTr="00F9049A">
        <w:trPr>
          <w:trHeight w:val="562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 и культурно 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объединенного совета студентов и аспирантов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562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F9049A" w:rsidRDefault="00F9049A" w:rsidP="00F9049A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октябрь 2022 г.</w:t>
      </w:r>
    </w:p>
    <w:tbl>
      <w:tblPr>
        <w:tblStyle w:val="a3"/>
        <w:tblpPr w:leftFromText="180" w:rightFromText="180" w:vertAnchor="text" w:tblpX="-34" w:tblpY="1"/>
        <w:tblOverlap w:val="never"/>
        <w:tblW w:w="5000" w:type="pct"/>
        <w:tblInd w:w="0" w:type="dxa"/>
        <w:tblLook w:val="04A0"/>
      </w:tblPr>
      <w:tblGrid>
        <w:gridCol w:w="3259"/>
        <w:gridCol w:w="1845"/>
        <w:gridCol w:w="4164"/>
        <w:gridCol w:w="2638"/>
        <w:gridCol w:w="2880"/>
      </w:tblGrid>
      <w:tr w:rsidR="00F9049A" w:rsidTr="00F9049A">
        <w:trPr>
          <w:trHeight w:val="547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49A" w:rsidTr="00F9049A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плакатов «Поздравление в День учителя»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606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Командир дружины «Стрела»</w:t>
            </w:r>
          </w:p>
        </w:tc>
      </w:tr>
      <w:tr w:rsidR="00F9049A" w:rsidTr="00F9049A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представителем «Российские студенческие отряды»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 «Великая Отечественная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война: без срока давности»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F9049A" w:rsidTr="00F9049A">
        <w:trPr>
          <w:trHeight w:val="5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«Экологическая проза»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F9049A" w:rsidTr="00F9049A">
        <w:trPr>
          <w:trHeight w:val="1012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«Посвящение 1 курса в студенты»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  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90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 занятие на командообразование среди студентов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студия ОмГА «Вкус слова»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F9049A" w:rsidTr="00F9049A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F9049A" w:rsidRDefault="00F9049A" w:rsidP="00F9049A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ноябрь 2022 г.</w:t>
      </w:r>
    </w:p>
    <w:tbl>
      <w:tblPr>
        <w:tblStyle w:val="a3"/>
        <w:tblW w:w="14992" w:type="dxa"/>
        <w:jc w:val="center"/>
        <w:tblInd w:w="0" w:type="dxa"/>
        <w:tblLook w:val="04A0"/>
      </w:tblPr>
      <w:tblGrid>
        <w:gridCol w:w="3227"/>
        <w:gridCol w:w="1984"/>
        <w:gridCol w:w="4253"/>
        <w:gridCol w:w="2693"/>
        <w:gridCol w:w="2835"/>
      </w:tblGrid>
      <w:tr w:rsidR="00F9049A" w:rsidTr="00F9049A">
        <w:trPr>
          <w:trHeight w:val="84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49A" w:rsidTr="00F9049A">
        <w:trPr>
          <w:trHeight w:val="639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 ноября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видеоработ «За это я люблю Россию»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конкурс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 «Первокурсник» (Курс лекций от организации)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F9049A" w:rsidTr="00F9049A">
        <w:trPr>
          <w:trHeight w:val="1581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анонимного анкетирования и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социологического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студентов для мониторинга состояния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коррупционности в Академии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Анкетирование, профилактические беседы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безопасности, 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Региональная профориентационая выставка "Конструктор будущего"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Выставка-ярмарка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Приемная комиссия Центр Карьеры</w:t>
            </w:r>
          </w:p>
        </w:tc>
      </w:tr>
      <w:tr w:rsidR="00F9049A" w:rsidTr="00F9049A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работы, Управление по молодежной политики и воспитательной деятельности</w:t>
            </w:r>
          </w:p>
        </w:tc>
      </w:tr>
    </w:tbl>
    <w:p w:rsidR="00F9049A" w:rsidRDefault="00F9049A" w:rsidP="00F9049A">
      <w:pPr>
        <w:rPr>
          <w:rFonts w:ascii="Times New Roman" w:hAnsi="Times New Roman" w:cs="Times New Roman"/>
          <w:sz w:val="28"/>
          <w:lang w:eastAsia="en-US"/>
        </w:rPr>
      </w:pPr>
    </w:p>
    <w:p w:rsidR="00F9049A" w:rsidRDefault="00F9049A" w:rsidP="00F9049A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декабрь 2022г.</w:t>
      </w:r>
    </w:p>
    <w:tbl>
      <w:tblPr>
        <w:tblStyle w:val="a3"/>
        <w:tblW w:w="4964" w:type="pct"/>
        <w:tblInd w:w="0" w:type="dxa"/>
        <w:tblLook w:val="04A0"/>
      </w:tblPr>
      <w:tblGrid>
        <w:gridCol w:w="3158"/>
        <w:gridCol w:w="1944"/>
        <w:gridCol w:w="4166"/>
        <w:gridCol w:w="2637"/>
        <w:gridCol w:w="2775"/>
      </w:tblGrid>
      <w:tr w:rsidR="00F9049A" w:rsidTr="00F9049A">
        <w:trPr>
          <w:trHeight w:val="978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49A" w:rsidTr="00F9049A">
        <w:trPr>
          <w:trHeight w:val="507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«День Героев России»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F9049A" w:rsidTr="00F9049A">
        <w:trPr>
          <w:trHeight w:val="507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Новостной пост «День Конституции»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Новостной пост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F9049A" w:rsidTr="00F9049A">
        <w:trPr>
          <w:trHeight w:val="449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Новогоднее мероприятие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выездного мероприятия «Экологические проблемы региона», экскурсия на экологическую выставку краеведческого музея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открытых дверей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 мероприятие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дартцу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воспитательной деятельности</w:t>
            </w:r>
          </w:p>
        </w:tc>
      </w:tr>
      <w:tr w:rsidR="00F9049A" w:rsidTr="00F9049A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F9049A" w:rsidRDefault="00F9049A" w:rsidP="00F9049A">
      <w:pPr>
        <w:jc w:val="center"/>
        <w:rPr>
          <w:b/>
          <w:lang w:eastAsia="en-US"/>
        </w:rPr>
      </w:pPr>
    </w:p>
    <w:p w:rsidR="00F9049A" w:rsidRDefault="00F9049A" w:rsidP="00F9049A">
      <w:pPr>
        <w:jc w:val="center"/>
        <w:rPr>
          <w:b/>
        </w:rPr>
      </w:pPr>
    </w:p>
    <w:p w:rsidR="00F9049A" w:rsidRDefault="00F9049A" w:rsidP="00F9049A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январь 2023 г.</w:t>
      </w:r>
    </w:p>
    <w:tbl>
      <w:tblPr>
        <w:tblStyle w:val="a3"/>
        <w:tblW w:w="15407" w:type="dxa"/>
        <w:tblInd w:w="-601" w:type="dxa"/>
        <w:tblLook w:val="04A0"/>
      </w:tblPr>
      <w:tblGrid>
        <w:gridCol w:w="3828"/>
        <w:gridCol w:w="1984"/>
        <w:gridCol w:w="4253"/>
        <w:gridCol w:w="2693"/>
        <w:gridCol w:w="2649"/>
      </w:tblGrid>
      <w:tr w:rsidR="00F9049A" w:rsidTr="00F9049A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49A" w:rsidTr="00F9049A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круглого стола «В творческой мастерской поэта/писателя» (или «Созвучье нот и слов», «Объявляю весну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!», …)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приглашение омских поэтов/прозаиков, композитора; журналисты, филологи, все желающие из числа студентов и преподавателей академии и а); Проведение мастер-класса «Как не надо писать стихи» (для литературно одарённых студентов ОмГА + всех желающих)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F9049A" w:rsidTr="00F9049A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представителем работодателя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(Курс лекций «Об исскустве»)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F9049A" w:rsidTr="00F9049A">
        <w:trPr>
          <w:trHeight w:val="101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F9049A" w:rsidRDefault="00F9049A" w:rsidP="00F9049A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февраль 2023 г.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3731"/>
        <w:gridCol w:w="1957"/>
        <w:gridCol w:w="4169"/>
        <w:gridCol w:w="2637"/>
        <w:gridCol w:w="2893"/>
      </w:tblGrid>
      <w:tr w:rsidR="00F9049A" w:rsidTr="00F9049A">
        <w:trPr>
          <w:trHeight w:val="978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49A" w:rsidTr="00F9049A">
        <w:trPr>
          <w:trHeight w:val="64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«Имидж педагога: нравственность, этика, дресс-код» для студентов 1 курса  направления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9A" w:rsidRDefault="00F9049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F9049A" w:rsidTr="00F9049A">
        <w:trPr>
          <w:trHeight w:val="64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«Вопросы обеспечения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антитеррористической безопасности»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Росгвардии Омской области</w:t>
            </w:r>
          </w:p>
        </w:tc>
      </w:tr>
      <w:tr w:rsidR="00F9049A" w:rsidTr="00F9049A">
        <w:trPr>
          <w:trHeight w:val="475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видеороликов «Россия, в которой мне хотелось бы жить»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</w:tc>
      </w:tr>
      <w:tr w:rsidR="00F9049A" w:rsidTr="00F9049A">
        <w:trPr>
          <w:trHeight w:val="27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«Оказание первой  помощи при стрессе» (курс лекций от организаций)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Омский территориальный центр медицины катастроф</w:t>
            </w:r>
          </w:p>
        </w:tc>
      </w:tr>
      <w:tr w:rsidR="00F9049A" w:rsidTr="00F9049A">
        <w:trPr>
          <w:trHeight w:val="449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 в театр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спектакля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473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F9049A" w:rsidRDefault="00F9049A" w:rsidP="00F9049A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март 2023 г.</w:t>
      </w:r>
    </w:p>
    <w:tbl>
      <w:tblPr>
        <w:tblStyle w:val="a3"/>
        <w:tblW w:w="15720" w:type="dxa"/>
        <w:tblInd w:w="-601" w:type="dxa"/>
        <w:tblLayout w:type="fixed"/>
        <w:tblLook w:val="04A0"/>
      </w:tblPr>
      <w:tblGrid>
        <w:gridCol w:w="3828"/>
        <w:gridCol w:w="1984"/>
        <w:gridCol w:w="4254"/>
        <w:gridCol w:w="2744"/>
        <w:gridCol w:w="2910"/>
      </w:tblGrid>
      <w:tr w:rsidR="00F9049A" w:rsidTr="00F9049A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49A" w:rsidTr="00F9049A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«Нормативно-правовое обеспечение противодействия коррупции»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9A" w:rsidRDefault="00F9049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049A" w:rsidTr="00F9049A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  «Эффективный руководитель «(приглашение работодателя)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049A" w:rsidTr="00F9049A">
        <w:trPr>
          <w:trHeight w:val="77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  «Проводы зимы»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«Ярмарка профессий»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 мероприятие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Профориентационный центр;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F9049A" w:rsidTr="00F9049A">
        <w:trPr>
          <w:trHeight w:val="118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«Музей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войны, военной техники, ветеранов Афганистана и локальных конфликтов»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118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«Общегородской субботник»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Общегородское мероприятие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Админситративно-хозяйственная часть</w:t>
            </w:r>
          </w:p>
        </w:tc>
      </w:tr>
      <w:tr w:rsidR="00F9049A" w:rsidTr="00F9049A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и 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 « А ну-ка девочки и мальчики»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и 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шашкам, посвященный международному женскому дню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F9049A" w:rsidRDefault="00F9049A" w:rsidP="00F9049A">
      <w:pPr>
        <w:rPr>
          <w:b/>
          <w:lang w:eastAsia="en-US"/>
        </w:rPr>
      </w:pPr>
      <w:r>
        <w:rPr>
          <w:b/>
        </w:rPr>
        <w:br w:type="page"/>
      </w:r>
    </w:p>
    <w:p w:rsidR="00F9049A" w:rsidRDefault="00F9049A" w:rsidP="00F9049A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апрель 2023 г.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3828"/>
        <w:gridCol w:w="1984"/>
        <w:gridCol w:w="4253"/>
        <w:gridCol w:w="2693"/>
        <w:gridCol w:w="2977"/>
      </w:tblGrid>
      <w:tr w:rsidR="00F9049A" w:rsidTr="00F9049A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49A" w:rsidTr="00F9049A">
        <w:trPr>
          <w:trHeight w:val="68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  «Студенческая весна»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F9049A" w:rsidTr="00F9049A">
        <w:trPr>
          <w:trHeight w:val="98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круглого стола – диспута «Инновации в работе с получателями социальных услуг» (выпускники по направлению «Социальная работа»)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Встреча с работодателем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стол-диспут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F9049A" w:rsidTr="00F9049A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судебно-медицинской экспертизы «Здоровье и безопасность»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F9049A" w:rsidTr="00F9049A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«Знамя победы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«Семейные конфликты»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F9049A" w:rsidTr="00F9049A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им М.А. Врубеля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F9049A" w:rsidTr="00F9049A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Тренинговое мероприятие «Думай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Профориентационный центр</w:t>
            </w:r>
          </w:p>
        </w:tc>
      </w:tr>
      <w:tr w:rsidR="00F9049A" w:rsidTr="00F9049A">
        <w:trPr>
          <w:trHeight w:val="28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101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Лекционное занятие «День единых действий»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</w:tc>
      </w:tr>
    </w:tbl>
    <w:p w:rsidR="00F9049A" w:rsidRDefault="00F9049A" w:rsidP="00F9049A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май 2023 г.</w:t>
      </w:r>
    </w:p>
    <w:tbl>
      <w:tblPr>
        <w:tblStyle w:val="a3"/>
        <w:tblW w:w="14835" w:type="dxa"/>
        <w:tblInd w:w="0" w:type="dxa"/>
        <w:tblLook w:val="04A0"/>
      </w:tblPr>
      <w:tblGrid>
        <w:gridCol w:w="3227"/>
        <w:gridCol w:w="1984"/>
        <w:gridCol w:w="4253"/>
        <w:gridCol w:w="2693"/>
        <w:gridCol w:w="2678"/>
      </w:tblGrid>
      <w:tr w:rsidR="00F9049A" w:rsidTr="00F9049A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49A" w:rsidTr="00F9049A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лекций «История Великой Отечественной Войны»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«Сад памяти» (Высадка деревьев); «ЖУРАВЛИ»; «Свеча памяти»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часть; 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26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ествие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44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мероприятие «Парад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мероприятие (Парад)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Дружина «Стрела»</w:t>
            </w:r>
          </w:p>
        </w:tc>
      </w:tr>
      <w:tr w:rsidR="00F9049A" w:rsidTr="00F9049A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 «Возложение цветов в парке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воспитательной деятельности; Психолог-куратор</w:t>
            </w:r>
          </w:p>
        </w:tc>
      </w:tr>
      <w:tr w:rsidR="00F9049A" w:rsidTr="00F9049A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Видео-флеш-моб,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мая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F9049A" w:rsidTr="00F9049A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в Музей им. М.А. Врубеля по эстетическому воспитанию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F9049A" w:rsidTr="00F9049A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F9049A" w:rsidTr="00F9049A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F9049A" w:rsidRDefault="00F9049A" w:rsidP="00F9049A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июнь 2022 г.</w:t>
      </w:r>
    </w:p>
    <w:tbl>
      <w:tblPr>
        <w:tblStyle w:val="a3"/>
        <w:tblW w:w="14856" w:type="dxa"/>
        <w:tblInd w:w="-6" w:type="dxa"/>
        <w:tblLook w:val="04A0"/>
      </w:tblPr>
      <w:tblGrid>
        <w:gridCol w:w="3233"/>
        <w:gridCol w:w="2022"/>
        <w:gridCol w:w="4215"/>
        <w:gridCol w:w="2693"/>
        <w:gridCol w:w="2693"/>
      </w:tblGrid>
      <w:tr w:rsidR="00F9049A" w:rsidTr="00F9049A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49A" w:rsidTr="00F9049A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«Торжественное вручение дипломов»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F9049A" w:rsidTr="00F9049A">
        <w:trPr>
          <w:trHeight w:val="1600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лекций в рамках «Антинаркотического месячника»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49A" w:rsidRDefault="00F9049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9A" w:rsidRDefault="00F9049A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F9049A" w:rsidRDefault="00F9049A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  <w:p w:rsidR="00F9049A" w:rsidRDefault="00F90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9049A" w:rsidRDefault="00F9049A" w:rsidP="00F9049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049A" w:rsidRPr="0094434A" w:rsidRDefault="00F9049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049A" w:rsidRPr="0094434A" w:rsidSect="00F90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4434A"/>
    <w:rsid w:val="008C03E3"/>
    <w:rsid w:val="0094434A"/>
    <w:rsid w:val="00F66780"/>
    <w:rsid w:val="00F74516"/>
    <w:rsid w:val="00F9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9A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904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2310</Words>
  <Characters>13172</Characters>
  <Application>Microsoft Office Word</Application>
  <DocSecurity>0</DocSecurity>
  <Lines>109</Lines>
  <Paragraphs>30</Paragraphs>
  <ScaleCrop>false</ScaleCrop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2022-12-19T08:09:00Z</dcterms:modified>
</cp:coreProperties>
</file>